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A64" w:rsidRDefault="00DC7A64" w:rsidP="009F5005">
      <w:pPr>
        <w:jc w:val="center"/>
        <w:rPr>
          <w:b/>
          <w:sz w:val="44"/>
        </w:rPr>
      </w:pPr>
      <w:r w:rsidRPr="00DC7A64">
        <w:rPr>
          <w:b/>
          <w:sz w:val="44"/>
        </w:rPr>
        <w:t>Introduction to the Life of Jesus</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BF78C5" w:rsidRDefault="00BF78C5" w:rsidP="00FE1BF2">
      <w:pPr>
        <w:jc w:val="center"/>
        <w:rPr>
          <w:b/>
          <w:sz w:val="44"/>
        </w:rPr>
      </w:pPr>
      <w:r w:rsidRPr="00BF78C5">
        <w:rPr>
          <w:b/>
          <w:sz w:val="44"/>
        </w:rPr>
        <w:t>Isaiah 7:14; Matthew 3:17, 16:16; Mark 1:1; John 1:1-18; and Philippians 2:5-8</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BF78C5">
        <w:rPr>
          <w:b/>
          <w:sz w:val="32"/>
        </w:rPr>
        <w:t>2010010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D95F9E" w:rsidRPr="00D95F9E">
        <w:rPr>
          <w:b/>
          <w:sz w:val="32"/>
        </w:rPr>
        <w:t>Introduction to the Life of Jesus</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D95F9E" w:rsidRDefault="00D95F9E" w:rsidP="00D95F9E">
      <w:pPr>
        <w:jc w:val="left"/>
      </w:pPr>
      <w:r>
        <w:t>This story is a composite story. It is compiled from several different books and verses of the Bible. This story provides an introduction to Jesus’ life and serves as background for any study of his life and ministry.</w:t>
      </w:r>
    </w:p>
    <w:p w:rsidR="00D95F9E" w:rsidRDefault="00D95F9E" w:rsidP="00D95F9E">
      <w:pPr>
        <w:jc w:val="left"/>
      </w:pPr>
    </w:p>
    <w:p w:rsidR="00D95F9E" w:rsidRDefault="00D95F9E" w:rsidP="00D95F9E">
      <w:pPr>
        <w:jc w:val="left"/>
      </w:pPr>
      <w:r>
        <w:t>There are three important things that this story teaches us about Jesus: (1) Jesus is God; (2) Jesus limited himself for a time by becoming a man; and (3) Jesus lived on earth as a man without committing any sin. These facts provide an important foundation for understanding Jesus’ life and ministry on earth.</w:t>
      </w:r>
    </w:p>
    <w:p w:rsidR="00D95F9E" w:rsidRDefault="00D95F9E" w:rsidP="00D95F9E">
      <w:pPr>
        <w:jc w:val="left"/>
      </w:pPr>
    </w:p>
    <w:p w:rsidR="00C95FE3" w:rsidRDefault="007A651C" w:rsidP="00C95FE3">
      <w:pPr>
        <w:jc w:val="left"/>
        <w:rPr>
          <w:b/>
          <w:sz w:val="28"/>
        </w:rPr>
      </w:pPr>
      <w:r>
        <w:rPr>
          <w:b/>
          <w:sz w:val="28"/>
        </w:rPr>
        <w:t>Story from the Bible</w:t>
      </w:r>
      <w:r w:rsidRPr="00F96EC1">
        <w:rPr>
          <w:b/>
          <w:sz w:val="28"/>
        </w:rPr>
        <w:t xml:space="preserve"> </w:t>
      </w:r>
    </w:p>
    <w:p w:rsidR="00D95F9E" w:rsidRDefault="00D95F9E" w:rsidP="00C95FE3">
      <w:pPr>
        <w:jc w:val="left"/>
        <w:rPr>
          <w:b/>
        </w:rPr>
      </w:pPr>
      <w:r w:rsidRPr="00D95F9E">
        <w:rPr>
          <w:b/>
        </w:rPr>
        <w:t>Isaiah 7:14; Matthew 3:17, 16:16; Mark 1:1; John 1:1-18; and Philippians 2:5-8</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D95F9E" w:rsidRDefault="00D95F9E" w:rsidP="00D95F9E">
      <w:pPr>
        <w:jc w:val="left"/>
      </w:pPr>
      <w:r>
        <w:t>Jesus is God. He was present when the world was created and he is the creator of everything we see. He also became a human being, a man, and he lived on the earth. He chose to limit himself to a human body for the time he lived here on earth. He experienced life just as any other person, except he never sinned.</w:t>
      </w:r>
    </w:p>
    <w:p w:rsidR="00D95F9E" w:rsidRDefault="00D95F9E" w:rsidP="00D95F9E">
      <w:pPr>
        <w:jc w:val="left"/>
      </w:pPr>
    </w:p>
    <w:p w:rsidR="00D95F9E" w:rsidRDefault="00D95F9E" w:rsidP="00D95F9E">
      <w:pPr>
        <w:jc w:val="left"/>
      </w:pPr>
      <w:r>
        <w:t>He was not recognized as God in human form during his life on earth. The religious leaders rejected him. Even his closest followers did not see him as God in human form. Even though he performed many miracles, they did not really see his divine nature until after he came back from the dead.</w:t>
      </w:r>
    </w:p>
    <w:p w:rsidR="00D95F9E" w:rsidRDefault="00D95F9E" w:rsidP="00D95F9E">
      <w:pPr>
        <w:jc w:val="left"/>
      </w:pPr>
    </w:p>
    <w:p w:rsidR="00D95F9E" w:rsidRDefault="00D95F9E" w:rsidP="00D95F9E">
      <w:pPr>
        <w:jc w:val="left"/>
      </w:pPr>
      <w:r>
        <w:t>The prophets told about his birth many years before he was born. He was born into a Jewish family. He was the Messiah the Jewish people had been waiting for. However, they did not recognize him as the Messiah.</w:t>
      </w:r>
    </w:p>
    <w:p w:rsidR="00D95F9E" w:rsidRDefault="00D95F9E" w:rsidP="00D95F9E">
      <w:pPr>
        <w:jc w:val="left"/>
      </w:pPr>
    </w:p>
    <w:p w:rsidR="00D95F9E" w:rsidRDefault="00D95F9E" w:rsidP="00D95F9E">
      <w:pPr>
        <w:jc w:val="left"/>
      </w:pPr>
      <w:r>
        <w:t>Jesus is the only person to live his entire life without sin. He never committed a single sin. This is vitally important because he became the perfect, sinless sacrifice for our sin. Jesus died on a cross in my place and your place. He could take our place because he is the only person to live his life without sin.</w:t>
      </w:r>
    </w:p>
    <w:p w:rsidR="00D95F9E" w:rsidRDefault="00D95F9E" w:rsidP="00D95F9E">
      <w:pPr>
        <w:jc w:val="left"/>
      </w:pPr>
    </w:p>
    <w:p w:rsidR="00D95F9E"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D95F9E" w:rsidRDefault="00D95F9E" w:rsidP="00D95F9E">
      <w:pPr>
        <w:pStyle w:val="ListParagraph"/>
        <w:numPr>
          <w:ilvl w:val="0"/>
          <w:numId w:val="2"/>
        </w:numPr>
        <w:jc w:val="left"/>
      </w:pPr>
      <w:r>
        <w:t>How does the fact that Jesus is God impact the way we view his life?</w:t>
      </w:r>
    </w:p>
    <w:p w:rsidR="00D95F9E" w:rsidRDefault="00D95F9E" w:rsidP="00D95F9E">
      <w:pPr>
        <w:jc w:val="left"/>
      </w:pPr>
    </w:p>
    <w:p w:rsidR="00D95F9E" w:rsidRDefault="00D95F9E" w:rsidP="00D95F9E">
      <w:pPr>
        <w:pStyle w:val="ListParagraph"/>
        <w:numPr>
          <w:ilvl w:val="0"/>
          <w:numId w:val="2"/>
        </w:numPr>
        <w:jc w:val="left"/>
      </w:pPr>
      <w:r>
        <w:t>How could God be in human form?</w:t>
      </w:r>
    </w:p>
    <w:p w:rsidR="00D95F9E" w:rsidRDefault="00D95F9E" w:rsidP="00D95F9E">
      <w:pPr>
        <w:jc w:val="left"/>
      </w:pPr>
    </w:p>
    <w:p w:rsidR="00D95F9E" w:rsidRDefault="00D95F9E" w:rsidP="00D95F9E">
      <w:pPr>
        <w:pStyle w:val="ListParagraph"/>
        <w:numPr>
          <w:ilvl w:val="0"/>
          <w:numId w:val="2"/>
        </w:numPr>
        <w:jc w:val="left"/>
      </w:pPr>
      <w:r>
        <w:t>Why do you think others did not see Jesus as God in human form?</w:t>
      </w:r>
    </w:p>
    <w:p w:rsidR="00D95F9E" w:rsidRDefault="00D95F9E" w:rsidP="00D95F9E">
      <w:pPr>
        <w:jc w:val="left"/>
      </w:pPr>
    </w:p>
    <w:p w:rsidR="00D95F9E" w:rsidRDefault="00D95F9E" w:rsidP="00D95F9E">
      <w:pPr>
        <w:pStyle w:val="ListParagraph"/>
        <w:numPr>
          <w:ilvl w:val="0"/>
          <w:numId w:val="2"/>
        </w:numPr>
        <w:jc w:val="left"/>
      </w:pPr>
      <w:r>
        <w:t>Why did the Jewish people not recognize Jesus as the promised Messiah?</w:t>
      </w:r>
    </w:p>
    <w:p w:rsidR="00D95F9E" w:rsidRDefault="00D95F9E" w:rsidP="00D95F9E">
      <w:pPr>
        <w:jc w:val="left"/>
      </w:pPr>
    </w:p>
    <w:p w:rsidR="00D95F9E" w:rsidRDefault="00D95F9E" w:rsidP="00D95F9E">
      <w:pPr>
        <w:pStyle w:val="ListParagraph"/>
        <w:numPr>
          <w:ilvl w:val="0"/>
          <w:numId w:val="2"/>
        </w:numPr>
        <w:jc w:val="left"/>
      </w:pPr>
      <w:r>
        <w:t>What does this story teach us about God?</w:t>
      </w:r>
    </w:p>
    <w:p w:rsidR="00D95F9E" w:rsidRDefault="00D95F9E" w:rsidP="00D95F9E">
      <w:pPr>
        <w:jc w:val="left"/>
      </w:pPr>
    </w:p>
    <w:p w:rsidR="00D95F9E" w:rsidRDefault="00D95F9E" w:rsidP="00D95F9E">
      <w:pPr>
        <w:pStyle w:val="ListParagraph"/>
        <w:numPr>
          <w:ilvl w:val="0"/>
          <w:numId w:val="2"/>
        </w:numPr>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D95F9E"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p w:rsidR="00325EBE" w:rsidRDefault="00325EBE" w:rsidP="00C95FE3">
      <w:pPr>
        <w:jc w:val="left"/>
      </w:pPr>
    </w:p>
    <w:p w:rsidR="00D95F9E" w:rsidRDefault="00D95F9E" w:rsidP="00C95FE3">
      <w:pPr>
        <w:jc w:val="left"/>
      </w:pPr>
    </w:p>
    <w:p w:rsidR="00D95F9E" w:rsidRPr="00325EBE" w:rsidRDefault="00D95F9E" w:rsidP="00C95FE3">
      <w:pPr>
        <w:jc w:val="left"/>
        <w:rPr>
          <w:b/>
          <w:sz w:val="28"/>
        </w:rPr>
      </w:pPr>
      <w:r w:rsidRPr="00325EBE">
        <w:rPr>
          <w:b/>
          <w:sz w:val="28"/>
        </w:rPr>
        <w:t>Extra Content:</w:t>
      </w:r>
    </w:p>
    <w:p w:rsidR="00325EBE" w:rsidRDefault="00325EBE" w:rsidP="00C95FE3">
      <w:pPr>
        <w:jc w:val="left"/>
      </w:pPr>
    </w:p>
    <w:p w:rsidR="00325EBE" w:rsidRPr="00325EBE" w:rsidRDefault="00325EBE" w:rsidP="00325EBE">
      <w:pPr>
        <w:jc w:val="left"/>
        <w:rPr>
          <w:b/>
          <w:sz w:val="28"/>
        </w:rPr>
      </w:pPr>
      <w:r w:rsidRPr="00325EBE">
        <w:rPr>
          <w:b/>
          <w:sz w:val="28"/>
        </w:rPr>
        <w:t>Memory Verses</w:t>
      </w:r>
    </w:p>
    <w:p w:rsidR="00325EBE" w:rsidRDefault="00325EBE" w:rsidP="00325EBE">
      <w:pPr>
        <w:jc w:val="left"/>
      </w:pPr>
      <w:r>
        <w:t>In the beginning was the Word, and the Word was with God, and the Word was God. (John 1:1, NIV)</w:t>
      </w:r>
    </w:p>
    <w:p w:rsidR="00325EBE" w:rsidRDefault="00325EBE" w:rsidP="00325EBE">
      <w:pPr>
        <w:jc w:val="left"/>
      </w:pPr>
    </w:p>
    <w:p w:rsidR="00325EBE" w:rsidRDefault="00325EBE" w:rsidP="00325EBE">
      <w:pPr>
        <w:jc w:val="left"/>
      </w:pPr>
      <w:r>
        <w:t>The Word became flesh and made his dwelling among us. We have seen his glory, the glory of the one and only Son, who came from the Father, full of grace and truth. (John 1:14, NIV)</w:t>
      </w:r>
    </w:p>
    <w:p w:rsidR="00325EBE" w:rsidRDefault="00325EBE" w:rsidP="00325EBE">
      <w:pPr>
        <w:jc w:val="left"/>
      </w:pPr>
    </w:p>
    <w:p w:rsidR="00325EBE" w:rsidRDefault="00325EBE" w:rsidP="00325EBE">
      <w:pPr>
        <w:jc w:val="left"/>
      </w:pPr>
      <w:r>
        <w:t>Whoever claims to live in him must live as Jesus did. (1 John 2:6, NIV)</w:t>
      </w:r>
    </w:p>
    <w:p w:rsidR="00325EBE" w:rsidRDefault="00325EBE" w:rsidP="00325EBE">
      <w:pPr>
        <w:jc w:val="left"/>
      </w:pPr>
    </w:p>
    <w:p w:rsidR="00325EBE" w:rsidRPr="00325EBE" w:rsidRDefault="00325EBE" w:rsidP="00325EBE">
      <w:pPr>
        <w:jc w:val="left"/>
        <w:rPr>
          <w:b/>
          <w:sz w:val="28"/>
        </w:rPr>
      </w:pPr>
      <w:r w:rsidRPr="00325EBE">
        <w:rPr>
          <w:b/>
          <w:sz w:val="28"/>
        </w:rPr>
        <w:t>Video</w:t>
      </w:r>
    </w:p>
    <w:p w:rsidR="00325EBE" w:rsidRDefault="00325EBE" w:rsidP="00325EBE">
      <w:pPr>
        <w:jc w:val="left"/>
      </w:pPr>
      <w:r>
        <w:t xml:space="preserve">Francis Chan – Jesus More Than a Savior (2:46) </w:t>
      </w:r>
    </w:p>
    <w:p w:rsidR="00325EBE" w:rsidRDefault="00325EBE" w:rsidP="00325EBE">
      <w:pPr>
        <w:jc w:val="left"/>
      </w:pPr>
      <w:proofErr w:type="spellStart"/>
      <w:proofErr w:type="gramStart"/>
      <w:r>
        <w:t>www.youtube.com</w:t>
      </w:r>
      <w:proofErr w:type="gramEnd"/>
      <w:r>
        <w:t>/watch?v</w:t>
      </w:r>
      <w:proofErr w:type="spellEnd"/>
      <w:r>
        <w:t>=GpB-FUg9PD4</w:t>
      </w:r>
    </w:p>
    <w:p w:rsidR="00C95FE3" w:rsidRPr="00F96EC1" w:rsidRDefault="00C95FE3" w:rsidP="00C95FE3">
      <w:pPr>
        <w:jc w:val="left"/>
      </w:pP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9E" w:rsidRDefault="00D95F9E" w:rsidP="00D108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5F9E" w:rsidRDefault="00D95F9E"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9E" w:rsidRPr="00D108DF" w:rsidRDefault="00D95F9E" w:rsidP="00D530ED">
    <w:pPr>
      <w:pStyle w:val="Footer"/>
      <w:framePr w:wrap="around" w:vAnchor="text" w:hAnchor="page" w:x="6121" w:y="-45"/>
      <w:rPr>
        <w:rStyle w:val="PageNumber"/>
      </w:rPr>
    </w:pPr>
    <w:r w:rsidRPr="00D108DF">
      <w:rPr>
        <w:rStyle w:val="PageNumber"/>
        <w:sz w:val="22"/>
      </w:rPr>
      <w:fldChar w:fldCharType="begin"/>
    </w:r>
    <w:r w:rsidRPr="00D108DF">
      <w:rPr>
        <w:rStyle w:val="PageNumber"/>
        <w:sz w:val="22"/>
      </w:rPr>
      <w:instrText xml:space="preserve">PAGE  </w:instrText>
    </w:r>
    <w:r w:rsidRPr="00D108DF">
      <w:rPr>
        <w:rStyle w:val="PageNumber"/>
        <w:sz w:val="22"/>
      </w:rPr>
      <w:fldChar w:fldCharType="separate"/>
    </w:r>
    <w:r w:rsidR="00325EBE">
      <w:rPr>
        <w:rStyle w:val="PageNumber"/>
        <w:noProof/>
        <w:sz w:val="22"/>
      </w:rPr>
      <w:t>3</w:t>
    </w:r>
    <w:r w:rsidRPr="00D108DF">
      <w:rPr>
        <w:rStyle w:val="PageNumber"/>
        <w:sz w:val="22"/>
      </w:rPr>
      <w:fldChar w:fldCharType="end"/>
    </w:r>
  </w:p>
  <w:p w:rsidR="00D95F9E" w:rsidRPr="00AE0CD7" w:rsidRDefault="00D95F9E"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9E" w:rsidRDefault="00D95F9E">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A52E05"/>
    <w:multiLevelType w:val="hybridMultilevel"/>
    <w:tmpl w:val="72A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325EBE"/>
    <w:rsid w:val="00355B4F"/>
    <w:rsid w:val="005A5472"/>
    <w:rsid w:val="006A2E3F"/>
    <w:rsid w:val="007A651C"/>
    <w:rsid w:val="007B7DA0"/>
    <w:rsid w:val="007E47DC"/>
    <w:rsid w:val="00805FFD"/>
    <w:rsid w:val="00857C24"/>
    <w:rsid w:val="00883417"/>
    <w:rsid w:val="009A320D"/>
    <w:rsid w:val="009F5005"/>
    <w:rsid w:val="00BF78C5"/>
    <w:rsid w:val="00C95FE3"/>
    <w:rsid w:val="00CF1D63"/>
    <w:rsid w:val="00D108DF"/>
    <w:rsid w:val="00D530ED"/>
    <w:rsid w:val="00D5607A"/>
    <w:rsid w:val="00D828FB"/>
    <w:rsid w:val="00D95F9E"/>
    <w:rsid w:val="00DC7A64"/>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10</TotalTime>
  <Pages>3</Pages>
  <Words>527</Words>
  <Characters>3008</Characters>
  <Application>Microsoft Macintosh Word</Application>
  <DocSecurity>0</DocSecurity>
  <Lines>25</Lines>
  <Paragraphs>6</Paragraphs>
  <ScaleCrop>false</ScaleCrop>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4</cp:revision>
  <dcterms:created xsi:type="dcterms:W3CDTF">2015-02-27T18:44:00Z</dcterms:created>
  <dcterms:modified xsi:type="dcterms:W3CDTF">2015-02-27T19:00:00Z</dcterms:modified>
</cp:coreProperties>
</file>