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F31" w:rsidRDefault="00007F31" w:rsidP="009F5005">
      <w:pPr>
        <w:jc w:val="center"/>
        <w:rPr>
          <w:b/>
          <w:sz w:val="44"/>
        </w:rPr>
      </w:pPr>
      <w:r w:rsidRPr="00007F31">
        <w:rPr>
          <w:b/>
          <w:sz w:val="44"/>
        </w:rPr>
        <w:t>Jesus Turns Water into Wine</w:t>
      </w:r>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9A0ABB" w:rsidRDefault="009A0ABB" w:rsidP="00FE1BF2">
      <w:pPr>
        <w:jc w:val="center"/>
        <w:rPr>
          <w:b/>
          <w:sz w:val="44"/>
        </w:rPr>
      </w:pPr>
      <w:r w:rsidRPr="009A0ABB">
        <w:rPr>
          <w:b/>
          <w:sz w:val="44"/>
        </w:rPr>
        <w:t>John 2:1-12</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9A0ABB">
        <w:rPr>
          <w:b/>
          <w:sz w:val="32"/>
        </w:rPr>
        <w:t>2010090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F22FA" w:rsidRDefault="00FF22FA"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007F31" w:rsidRPr="00007F31">
        <w:rPr>
          <w:b/>
          <w:sz w:val="32"/>
        </w:rPr>
        <w:t>Jesus Turns Water into Wine</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E7131C" w:rsidRDefault="009A0ABB" w:rsidP="00C95FE3">
      <w:pPr>
        <w:jc w:val="left"/>
      </w:pPr>
      <w:r w:rsidRPr="009A0ABB">
        <w:t>Th</w:t>
      </w:r>
      <w:r>
        <w:t>is</w:t>
      </w:r>
      <w:r w:rsidRPr="009A0ABB">
        <w:t xml:space="preserve"> story is about the first recorded miracle of Jesus during his life on earth. It occurs at a wedding in Cana, a town in Galilee. Scholars do not all agree on the exact location of this ancient town. In spite of this uncertainty, it is generally agreed that Cana was not far from Nazareth.</w:t>
      </w:r>
    </w:p>
    <w:p w:rsidR="00C95FE3" w:rsidRPr="00F96EC1" w:rsidRDefault="00C95FE3"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C95FE3" w:rsidRPr="00F96EC1" w:rsidRDefault="009A0ABB" w:rsidP="00C95FE3">
      <w:pPr>
        <w:jc w:val="left"/>
        <w:rPr>
          <w:b/>
        </w:rPr>
      </w:pPr>
      <w:r w:rsidRPr="009A0ABB">
        <w:rPr>
          <w:b/>
        </w:rPr>
        <w:t>John 2:1-12</w:t>
      </w:r>
    </w:p>
    <w:p w:rsidR="009A0ABB" w:rsidRDefault="009A0ABB" w:rsidP="00C95FE3">
      <w:pPr>
        <w:jc w:val="left"/>
      </w:pPr>
    </w:p>
    <w:p w:rsidR="00C95FE3" w:rsidRDefault="007A651C" w:rsidP="00C95FE3">
      <w:pPr>
        <w:jc w:val="left"/>
      </w:pPr>
      <w:r>
        <w:t>This is what the Bible says.</w:t>
      </w:r>
    </w:p>
    <w:p w:rsidR="00C95FE3" w:rsidRDefault="00C95FE3" w:rsidP="00C95FE3">
      <w:pPr>
        <w:jc w:val="left"/>
      </w:pPr>
    </w:p>
    <w:p w:rsidR="009A0ABB" w:rsidRDefault="009A0ABB" w:rsidP="009A0ABB">
      <w:pPr>
        <w:jc w:val="left"/>
      </w:pPr>
      <w:r>
        <w:t>There was a wedding in Cana of Galilee. Jesus and some of his followers attended the wedding. Jesus’ mother was there also.</w:t>
      </w:r>
    </w:p>
    <w:p w:rsidR="009A0ABB" w:rsidRDefault="009A0ABB" w:rsidP="009A0ABB">
      <w:pPr>
        <w:jc w:val="left"/>
      </w:pPr>
    </w:p>
    <w:p w:rsidR="009A0ABB" w:rsidRDefault="009A0ABB" w:rsidP="009A0ABB">
      <w:pPr>
        <w:jc w:val="left"/>
      </w:pPr>
      <w:r>
        <w:t xml:space="preserve">During the wedding feast, they ran out of wine. Jesus’ mother told Jesus that the wine had run out. </w:t>
      </w:r>
    </w:p>
    <w:p w:rsidR="009A0ABB" w:rsidRDefault="009A0ABB" w:rsidP="009A0ABB">
      <w:pPr>
        <w:jc w:val="left"/>
      </w:pPr>
    </w:p>
    <w:p w:rsidR="009A0ABB" w:rsidRDefault="009A0ABB" w:rsidP="009A0ABB">
      <w:pPr>
        <w:jc w:val="left"/>
      </w:pPr>
      <w:r>
        <w:t>Jesus responded by asking her why she involved him in this problem. He told her that his time had not come yet. Jesus’ mother told the servants to do whatever he (Jesus) told them to do.</w:t>
      </w:r>
    </w:p>
    <w:p w:rsidR="009A0ABB" w:rsidRDefault="009A0ABB" w:rsidP="009A0ABB">
      <w:pPr>
        <w:jc w:val="left"/>
      </w:pPr>
    </w:p>
    <w:p w:rsidR="009A0ABB" w:rsidRDefault="009A0ABB" w:rsidP="009A0ABB">
      <w:pPr>
        <w:jc w:val="left"/>
      </w:pPr>
      <w:r>
        <w:t>There were six stone water jars nearby. These were jars used for ceremonial washing and would each hold about twenty to thirty gallons.</w:t>
      </w:r>
    </w:p>
    <w:p w:rsidR="009A0ABB" w:rsidRDefault="009A0ABB" w:rsidP="009A0ABB">
      <w:pPr>
        <w:jc w:val="left"/>
      </w:pPr>
    </w:p>
    <w:p w:rsidR="009A0ABB" w:rsidRDefault="009A0ABB" w:rsidP="009A0ABB">
      <w:pPr>
        <w:jc w:val="left"/>
      </w:pPr>
      <w:r>
        <w:t>Jesus told the servants to fill the jars to the brim with water. So they did.</w:t>
      </w:r>
    </w:p>
    <w:p w:rsidR="009A0ABB" w:rsidRDefault="009A0ABB" w:rsidP="009A0ABB">
      <w:pPr>
        <w:jc w:val="left"/>
      </w:pPr>
    </w:p>
    <w:p w:rsidR="009A0ABB" w:rsidRDefault="009A0ABB" w:rsidP="009A0ABB">
      <w:pPr>
        <w:jc w:val="left"/>
      </w:pPr>
      <w:r>
        <w:t>Then he told them, “Now draw some out and take it to the master of the banquet.” They did what Jesus said. When the master of the banquet tasted it, the water had been turned into wine. He did not know where this wine had come from, but the servants did. The master of the banquet called the groom aside and said to him, “Everyone brings out the choice wine first and then the cheaper wine after the guests have had too much to drink; but you have saved the best till now.”</w:t>
      </w:r>
    </w:p>
    <w:p w:rsidR="009A0ABB" w:rsidRDefault="009A0ABB" w:rsidP="009A0ABB">
      <w:pPr>
        <w:jc w:val="left"/>
      </w:pPr>
    </w:p>
    <w:p w:rsidR="009A0ABB" w:rsidRDefault="009A0ABB" w:rsidP="009A0ABB">
      <w:pPr>
        <w:jc w:val="left"/>
      </w:pPr>
      <w:r>
        <w:t>This was the first miracle of Jesus and was a sign that he was the Messiah. His disciples saw this and believed in him.</w:t>
      </w:r>
    </w:p>
    <w:p w:rsidR="00C95FE3" w:rsidRPr="00F96EC1" w:rsidRDefault="00C95FE3" w:rsidP="00C95FE3">
      <w:pPr>
        <w:jc w:val="left"/>
      </w:pPr>
    </w:p>
    <w:p w:rsidR="00C95FE3" w:rsidRPr="00F96EC1" w:rsidRDefault="007A651C" w:rsidP="00C95FE3">
      <w:pPr>
        <w:jc w:val="left"/>
      </w:pPr>
      <w:r w:rsidRPr="00F96EC1">
        <w:t>That concludes this story from the Bible.</w:t>
      </w: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C95FE3" w:rsidP="00C95FE3">
      <w:pPr>
        <w:jc w:val="left"/>
      </w:pPr>
    </w:p>
    <w:p w:rsidR="009A0ABB" w:rsidRDefault="007A651C" w:rsidP="009A0ABB">
      <w:pPr>
        <w:jc w:val="left"/>
        <w:rPr>
          <w:b/>
          <w:sz w:val="28"/>
        </w:rPr>
      </w:pPr>
      <w:r w:rsidRPr="00F96EC1">
        <w:rPr>
          <w:b/>
          <w:sz w:val="28"/>
        </w:rPr>
        <w:t>Questions</w:t>
      </w:r>
    </w:p>
    <w:p w:rsidR="009A0ABB" w:rsidRPr="009A0ABB" w:rsidRDefault="009A0ABB" w:rsidP="009A0ABB">
      <w:pPr>
        <w:jc w:val="left"/>
      </w:pPr>
    </w:p>
    <w:p w:rsidR="009A0ABB" w:rsidRDefault="009A0ABB" w:rsidP="009A0ABB">
      <w:pPr>
        <w:pStyle w:val="ListParagraph"/>
        <w:numPr>
          <w:ilvl w:val="0"/>
          <w:numId w:val="1"/>
        </w:numPr>
        <w:ind w:left="576"/>
        <w:jc w:val="left"/>
      </w:pPr>
      <w:r>
        <w:t>Why did Jesus hesitate to do something about the fact that they had run out of wine at the wedding, even when his mother told him about the problem?</w:t>
      </w:r>
    </w:p>
    <w:p w:rsidR="009A0ABB" w:rsidRDefault="009A0ABB" w:rsidP="009A0ABB">
      <w:pPr>
        <w:jc w:val="left"/>
      </w:pPr>
    </w:p>
    <w:p w:rsidR="009A0ABB" w:rsidRDefault="009A0ABB" w:rsidP="009A0ABB">
      <w:pPr>
        <w:pStyle w:val="ListParagraph"/>
        <w:numPr>
          <w:ilvl w:val="0"/>
          <w:numId w:val="1"/>
        </w:numPr>
        <w:ind w:left="576"/>
        <w:jc w:val="left"/>
      </w:pPr>
      <w:r>
        <w:t>How did Jesus address the problem of the shortage of wine?</w:t>
      </w:r>
    </w:p>
    <w:p w:rsidR="009A0ABB" w:rsidRDefault="009A0ABB" w:rsidP="009A0ABB">
      <w:pPr>
        <w:jc w:val="left"/>
      </w:pPr>
    </w:p>
    <w:p w:rsidR="009A0ABB" w:rsidRDefault="009A0ABB" w:rsidP="009A0ABB">
      <w:pPr>
        <w:pStyle w:val="ListParagraph"/>
        <w:numPr>
          <w:ilvl w:val="0"/>
          <w:numId w:val="1"/>
        </w:numPr>
        <w:ind w:left="576"/>
        <w:jc w:val="left"/>
      </w:pPr>
      <w:r>
        <w:t>How many jars of water did Jesus turn into wine?</w:t>
      </w:r>
    </w:p>
    <w:p w:rsidR="009A0ABB" w:rsidRDefault="009A0ABB" w:rsidP="009A0ABB">
      <w:pPr>
        <w:jc w:val="left"/>
      </w:pPr>
    </w:p>
    <w:p w:rsidR="009A0ABB" w:rsidRDefault="009A0ABB" w:rsidP="009A0ABB">
      <w:pPr>
        <w:pStyle w:val="ListParagraph"/>
        <w:numPr>
          <w:ilvl w:val="0"/>
          <w:numId w:val="1"/>
        </w:numPr>
        <w:ind w:left="576"/>
        <w:jc w:val="left"/>
      </w:pPr>
      <w:r>
        <w:t>About how much did each jar hold?</w:t>
      </w:r>
    </w:p>
    <w:p w:rsidR="009A0ABB" w:rsidRDefault="009A0ABB" w:rsidP="009A0ABB">
      <w:pPr>
        <w:jc w:val="left"/>
      </w:pPr>
    </w:p>
    <w:p w:rsidR="009A0ABB" w:rsidRDefault="009A0ABB" w:rsidP="009A0ABB">
      <w:pPr>
        <w:pStyle w:val="ListParagraph"/>
        <w:numPr>
          <w:ilvl w:val="0"/>
          <w:numId w:val="1"/>
        </w:numPr>
        <w:ind w:left="576"/>
        <w:jc w:val="left"/>
      </w:pPr>
      <w:r>
        <w:t>(Six jars, about twenty or thirty gallons each, equal 120-180 gallons of wine.)</w:t>
      </w:r>
    </w:p>
    <w:p w:rsidR="009A0ABB" w:rsidRDefault="009A0ABB" w:rsidP="009A0ABB">
      <w:pPr>
        <w:jc w:val="left"/>
      </w:pPr>
    </w:p>
    <w:p w:rsidR="009A0ABB" w:rsidRDefault="009A0ABB" w:rsidP="009A0ABB">
      <w:pPr>
        <w:pStyle w:val="ListParagraph"/>
        <w:numPr>
          <w:ilvl w:val="0"/>
          <w:numId w:val="1"/>
        </w:numPr>
        <w:ind w:left="576"/>
        <w:jc w:val="left"/>
      </w:pPr>
      <w:r>
        <w:t>Does this story mean that Jesus endorses the drinking of wine?</w:t>
      </w:r>
    </w:p>
    <w:p w:rsidR="009A0ABB" w:rsidRDefault="009A0ABB" w:rsidP="009A0ABB">
      <w:pPr>
        <w:jc w:val="left"/>
      </w:pPr>
    </w:p>
    <w:p w:rsidR="009A0ABB" w:rsidRDefault="009A0ABB" w:rsidP="009A0ABB">
      <w:pPr>
        <w:pStyle w:val="ListParagraph"/>
        <w:numPr>
          <w:ilvl w:val="0"/>
          <w:numId w:val="1"/>
        </w:numPr>
        <w:ind w:left="576"/>
        <w:jc w:val="left"/>
      </w:pPr>
      <w:r>
        <w:t>What was the purpose of this miracle?</w:t>
      </w:r>
    </w:p>
    <w:p w:rsidR="009A0ABB" w:rsidRDefault="009A0ABB" w:rsidP="009A0ABB">
      <w:pPr>
        <w:jc w:val="left"/>
      </w:pPr>
    </w:p>
    <w:p w:rsidR="009A0ABB" w:rsidRDefault="009A0ABB" w:rsidP="009A0ABB">
      <w:pPr>
        <w:pStyle w:val="ListParagraph"/>
        <w:numPr>
          <w:ilvl w:val="0"/>
          <w:numId w:val="1"/>
        </w:numPr>
        <w:ind w:left="576"/>
        <w:jc w:val="left"/>
      </w:pPr>
      <w:r>
        <w:t>Did Jesus honor his mother with what he did?</w:t>
      </w:r>
    </w:p>
    <w:p w:rsidR="009A0ABB" w:rsidRDefault="009A0ABB" w:rsidP="009A0ABB">
      <w:pPr>
        <w:jc w:val="left"/>
      </w:pPr>
    </w:p>
    <w:p w:rsidR="009A0ABB" w:rsidRDefault="009A0ABB" w:rsidP="009A0ABB">
      <w:pPr>
        <w:pStyle w:val="ListParagraph"/>
        <w:numPr>
          <w:ilvl w:val="0"/>
          <w:numId w:val="1"/>
        </w:numPr>
        <w:ind w:left="576"/>
        <w:jc w:val="left"/>
      </w:pPr>
      <w:r>
        <w:t>How did this miracle impact Jesus’ disciples?</w:t>
      </w:r>
    </w:p>
    <w:p w:rsidR="009A0ABB" w:rsidRDefault="009A0ABB" w:rsidP="009A0ABB">
      <w:pPr>
        <w:jc w:val="left"/>
      </w:pPr>
    </w:p>
    <w:p w:rsidR="009A0ABB" w:rsidRDefault="009A0ABB" w:rsidP="009A0ABB">
      <w:pPr>
        <w:pStyle w:val="ListParagraph"/>
        <w:numPr>
          <w:ilvl w:val="0"/>
          <w:numId w:val="1"/>
        </w:numPr>
        <w:ind w:left="576"/>
        <w:jc w:val="left"/>
      </w:pPr>
      <w:r>
        <w:t>What does this teach us about God?</w:t>
      </w:r>
    </w:p>
    <w:p w:rsidR="009A0ABB" w:rsidRDefault="009A0ABB" w:rsidP="009A0ABB">
      <w:pPr>
        <w:jc w:val="left"/>
      </w:pPr>
    </w:p>
    <w:p w:rsidR="00C95FE3" w:rsidRDefault="009A0ABB" w:rsidP="00C95FE3">
      <w:pPr>
        <w:pStyle w:val="ListParagraph"/>
        <w:numPr>
          <w:ilvl w:val="0"/>
          <w:numId w:val="1"/>
        </w:numPr>
        <w:ind w:left="576"/>
        <w:jc w:val="left"/>
      </w:pPr>
      <w:r>
        <w:t>What should we do in response to this teaching?</w:t>
      </w:r>
    </w:p>
    <w:p w:rsidR="00C95FE3" w:rsidRPr="00F96EC1" w:rsidRDefault="00C95FE3" w:rsidP="00C95FE3">
      <w:pPr>
        <w:jc w:val="left"/>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25540E"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25540E"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9A0ABB">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007F31"/>
    <w:rsid w:val="001F123E"/>
    <w:rsid w:val="0025540E"/>
    <w:rsid w:val="00355B4F"/>
    <w:rsid w:val="005A5472"/>
    <w:rsid w:val="006A2E3F"/>
    <w:rsid w:val="007A651C"/>
    <w:rsid w:val="007B7DA0"/>
    <w:rsid w:val="007E47DC"/>
    <w:rsid w:val="00805FFD"/>
    <w:rsid w:val="00857C24"/>
    <w:rsid w:val="00883417"/>
    <w:rsid w:val="009A0ABB"/>
    <w:rsid w:val="009A320D"/>
    <w:rsid w:val="009F5005"/>
    <w:rsid w:val="00C95FE3"/>
    <w:rsid w:val="00CF1D63"/>
    <w:rsid w:val="00D108DF"/>
    <w:rsid w:val="00D530ED"/>
    <w:rsid w:val="00D828FB"/>
    <w:rsid w:val="00E7131C"/>
    <w:rsid w:val="00EF3F04"/>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3</TotalTime>
  <Pages>3</Pages>
  <Words>530</Words>
  <Characters>3022</Characters>
  <Application>Microsoft Macintosh Word</Application>
  <DocSecurity>0</DocSecurity>
  <Lines>25</Lines>
  <Paragraphs>6</Paragraphs>
  <ScaleCrop>false</ScaleCrop>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2015-02-27T20:28:00Z</dcterms:created>
  <dcterms:modified xsi:type="dcterms:W3CDTF">2015-02-27T20:34:00Z</dcterms:modified>
</cp:coreProperties>
</file>